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D8" w:rsidRPr="00601FD8" w:rsidRDefault="00601FD8" w:rsidP="00701069">
      <w:pPr>
        <w:widowControl/>
        <w:spacing w:line="360" w:lineRule="exact"/>
        <w:jc w:val="center"/>
        <w:outlineLvl w:val="0"/>
        <w:rPr>
          <w:rFonts w:ascii="Arial" w:eastAsia="宋体" w:hAnsi="Arial" w:cs="Arial"/>
          <w:b/>
          <w:bCs/>
          <w:color w:val="003366"/>
          <w:kern w:val="36"/>
          <w:sz w:val="36"/>
          <w:szCs w:val="39"/>
        </w:rPr>
      </w:pPr>
      <w:r w:rsidRPr="00601FD8">
        <w:rPr>
          <w:rFonts w:ascii="Arial" w:eastAsia="宋体" w:hAnsi="Arial" w:cs="Arial"/>
          <w:b/>
          <w:bCs/>
          <w:color w:val="003366"/>
          <w:kern w:val="36"/>
          <w:sz w:val="36"/>
          <w:szCs w:val="39"/>
        </w:rPr>
        <w:t>《</w:t>
      </w:r>
      <w:bookmarkStart w:id="0" w:name="_GoBack"/>
      <w:r w:rsidRPr="00601FD8">
        <w:rPr>
          <w:rFonts w:ascii="Arial" w:eastAsia="宋体" w:hAnsi="Arial" w:cs="Arial"/>
          <w:b/>
          <w:bCs/>
          <w:color w:val="003366"/>
          <w:kern w:val="36"/>
          <w:sz w:val="36"/>
          <w:szCs w:val="39"/>
        </w:rPr>
        <w:t>中国共产党廉洁自律准则</w:t>
      </w:r>
      <w:bookmarkEnd w:id="0"/>
      <w:r w:rsidRPr="00601FD8">
        <w:rPr>
          <w:rFonts w:ascii="Arial" w:eastAsia="宋体" w:hAnsi="Arial" w:cs="Arial"/>
          <w:b/>
          <w:bCs/>
          <w:color w:val="003366"/>
          <w:kern w:val="36"/>
          <w:sz w:val="36"/>
          <w:szCs w:val="39"/>
        </w:rPr>
        <w:t>》全文</w:t>
      </w:r>
    </w:p>
    <w:p w:rsidR="00601FD8" w:rsidRPr="00601FD8" w:rsidRDefault="00601FD8" w:rsidP="00701069">
      <w:pPr>
        <w:widowControl/>
        <w:spacing w:line="360" w:lineRule="exact"/>
        <w:ind w:firstLineChars="150" w:firstLine="420"/>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《中国共产党廉洁自律准则》是中国共产党执政以来第一部坚持正面倡导、面向全体党员的规范</w:t>
      </w:r>
      <w:proofErr w:type="gramStart"/>
      <w:r w:rsidRPr="00601FD8">
        <w:rPr>
          <w:rFonts w:ascii="宋体" w:eastAsia="宋体" w:hAnsi="宋体" w:cs="宋体"/>
          <w:color w:val="333333"/>
          <w:kern w:val="0"/>
          <w:sz w:val="28"/>
          <w:szCs w:val="24"/>
        </w:rPr>
        <w:t>全党廉洁</w:t>
      </w:r>
      <w:proofErr w:type="gramEnd"/>
      <w:r w:rsidRPr="00601FD8">
        <w:rPr>
          <w:rFonts w:ascii="宋体" w:eastAsia="宋体" w:hAnsi="宋体" w:cs="宋体"/>
          <w:color w:val="333333"/>
          <w:kern w:val="0"/>
          <w:sz w:val="28"/>
          <w:szCs w:val="24"/>
        </w:rPr>
        <w:t>自律工作的重要基础性法规，是对党章规定的具体化，体现了全面从严治党实践成果，为党员和党员领导干部树立了一个看得见、够得着的高标准，展现了共产党人的高尚道德追求。</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2015年10月，中共中央印发了《中国共产党廉洁自律准则》(以下简称《准则》)，并发出通知，要求各地区各部门认真遵照执行。《准则》自2016年1月1日起施行，《中国共产党党员领导干部廉洁从政若干准则》同时废止。</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701069">
        <w:rPr>
          <w:rFonts w:ascii="宋体" w:eastAsia="宋体" w:hAnsi="宋体" w:cs="宋体"/>
          <w:b/>
          <w:bCs/>
          <w:color w:val="333333"/>
          <w:kern w:val="0"/>
          <w:sz w:val="28"/>
          <w:szCs w:val="24"/>
        </w:rPr>
        <w:t xml:space="preserve">　　《中国共产党廉洁自律准则》全文如下：</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601FD8">
        <w:rPr>
          <w:rFonts w:ascii="宋体" w:eastAsia="宋体" w:hAnsi="宋体" w:cs="宋体"/>
          <w:color w:val="333333"/>
          <w:kern w:val="0"/>
          <w:sz w:val="28"/>
          <w:szCs w:val="24"/>
        </w:rPr>
        <w:t>永葆党</w:t>
      </w:r>
      <w:proofErr w:type="gramEnd"/>
      <w:r w:rsidRPr="00601FD8">
        <w:rPr>
          <w:rFonts w:ascii="宋体" w:eastAsia="宋体" w:hAnsi="宋体" w:cs="宋体"/>
          <w:color w:val="333333"/>
          <w:kern w:val="0"/>
          <w:sz w:val="28"/>
          <w:szCs w:val="24"/>
        </w:rPr>
        <w:t>的先进性和纯洁性。</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701069">
        <w:rPr>
          <w:rFonts w:ascii="宋体" w:eastAsia="宋体" w:hAnsi="宋体" w:cs="宋体"/>
          <w:b/>
          <w:bCs/>
          <w:color w:val="333333"/>
          <w:kern w:val="0"/>
          <w:sz w:val="28"/>
          <w:szCs w:val="24"/>
        </w:rPr>
        <w:t xml:space="preserve">　　党员廉洁自律规范</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第一条 坚持公私分明，先公后私，克己奉公。</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第二条 </w:t>
      </w:r>
      <w:proofErr w:type="gramStart"/>
      <w:r w:rsidRPr="00601FD8">
        <w:rPr>
          <w:rFonts w:ascii="宋体" w:eastAsia="宋体" w:hAnsi="宋体" w:cs="宋体"/>
          <w:color w:val="333333"/>
          <w:kern w:val="0"/>
          <w:sz w:val="28"/>
          <w:szCs w:val="24"/>
        </w:rPr>
        <w:t>坚持崇廉拒腐</w:t>
      </w:r>
      <w:proofErr w:type="gramEnd"/>
      <w:r w:rsidRPr="00601FD8">
        <w:rPr>
          <w:rFonts w:ascii="宋体" w:eastAsia="宋体" w:hAnsi="宋体" w:cs="宋体"/>
          <w:color w:val="333333"/>
          <w:kern w:val="0"/>
          <w:sz w:val="28"/>
          <w:szCs w:val="24"/>
        </w:rPr>
        <w:t>，清白做人，干净做事。</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第三条 坚持尚俭戒奢，艰苦朴素，勤俭节约。</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第四条 坚持吃苦在前，享受在后，甘于奉献。</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701069">
        <w:rPr>
          <w:rFonts w:ascii="宋体" w:eastAsia="宋体" w:hAnsi="宋体" w:cs="宋体"/>
          <w:b/>
          <w:bCs/>
          <w:color w:val="333333"/>
          <w:kern w:val="0"/>
          <w:sz w:val="28"/>
          <w:szCs w:val="24"/>
        </w:rPr>
        <w:t xml:space="preserve">　　党员领导干部廉洁自律规范</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第五条 廉洁从政，自觉保持人民公仆本色。</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第六条 廉洁用权，自觉维护人民根本利益。</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第七条 廉洁修身，自觉提升思想道德境界。</w:t>
      </w:r>
    </w:p>
    <w:p w:rsidR="00601FD8" w:rsidRPr="00601FD8" w:rsidRDefault="00601FD8" w:rsidP="00701069">
      <w:pPr>
        <w:widowControl/>
        <w:spacing w:line="360" w:lineRule="exact"/>
        <w:jc w:val="left"/>
        <w:rPr>
          <w:rFonts w:ascii="宋体" w:eastAsia="宋体" w:hAnsi="宋体" w:cs="宋体"/>
          <w:color w:val="333333"/>
          <w:kern w:val="0"/>
          <w:sz w:val="28"/>
          <w:szCs w:val="24"/>
        </w:rPr>
      </w:pPr>
      <w:r w:rsidRPr="00601FD8">
        <w:rPr>
          <w:rFonts w:ascii="宋体" w:eastAsia="宋体" w:hAnsi="宋体" w:cs="宋体"/>
          <w:color w:val="333333"/>
          <w:kern w:val="0"/>
          <w:sz w:val="28"/>
          <w:szCs w:val="24"/>
        </w:rPr>
        <w:t xml:space="preserve">　　第八条 廉洁齐家，自觉带头树立良好家风。</w:t>
      </w:r>
    </w:p>
    <w:p w:rsidR="009D23E5" w:rsidRPr="00701069" w:rsidRDefault="00102F88" w:rsidP="00701069">
      <w:pPr>
        <w:spacing w:line="360" w:lineRule="exact"/>
        <w:rPr>
          <w:sz w:val="22"/>
        </w:rPr>
      </w:pPr>
    </w:p>
    <w:sectPr w:rsidR="009D23E5" w:rsidRPr="00701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88" w:rsidRDefault="00102F88" w:rsidP="00601FD8">
      <w:r>
        <w:separator/>
      </w:r>
    </w:p>
  </w:endnote>
  <w:endnote w:type="continuationSeparator" w:id="0">
    <w:p w:rsidR="00102F88" w:rsidRDefault="00102F88" w:rsidP="0060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88" w:rsidRDefault="00102F88" w:rsidP="00601FD8">
      <w:r>
        <w:separator/>
      </w:r>
    </w:p>
  </w:footnote>
  <w:footnote w:type="continuationSeparator" w:id="0">
    <w:p w:rsidR="00102F88" w:rsidRDefault="00102F88" w:rsidP="00601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14"/>
    <w:rsid w:val="00102F88"/>
    <w:rsid w:val="00601FD8"/>
    <w:rsid w:val="006B2F84"/>
    <w:rsid w:val="00701069"/>
    <w:rsid w:val="00F34614"/>
    <w:rsid w:val="00F36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1FD8"/>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1FD8"/>
    <w:rPr>
      <w:sz w:val="18"/>
      <w:szCs w:val="18"/>
    </w:rPr>
  </w:style>
  <w:style w:type="paragraph" w:styleId="a4">
    <w:name w:val="footer"/>
    <w:basedOn w:val="a"/>
    <w:link w:val="Char0"/>
    <w:uiPriority w:val="99"/>
    <w:unhideWhenUsed/>
    <w:rsid w:val="00601F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1FD8"/>
    <w:rPr>
      <w:sz w:val="18"/>
      <w:szCs w:val="18"/>
    </w:rPr>
  </w:style>
  <w:style w:type="character" w:customStyle="1" w:styleId="1Char">
    <w:name w:val="标题 1 Char"/>
    <w:basedOn w:val="a0"/>
    <w:link w:val="1"/>
    <w:uiPriority w:val="9"/>
    <w:rsid w:val="00601FD8"/>
    <w:rPr>
      <w:rFonts w:ascii="宋体" w:eastAsia="宋体" w:hAnsi="宋体" w:cs="宋体"/>
      <w:kern w:val="36"/>
      <w:sz w:val="24"/>
      <w:szCs w:val="24"/>
    </w:rPr>
  </w:style>
  <w:style w:type="character" w:styleId="a5">
    <w:name w:val="Strong"/>
    <w:basedOn w:val="a0"/>
    <w:uiPriority w:val="22"/>
    <w:qFormat/>
    <w:rsid w:val="00601FD8"/>
    <w:rPr>
      <w:b/>
      <w:bCs/>
      <w:i w:val="0"/>
      <w:iCs w:val="0"/>
    </w:rPr>
  </w:style>
  <w:style w:type="paragraph" w:customStyle="1" w:styleId="info1">
    <w:name w:val="info1"/>
    <w:basedOn w:val="a"/>
    <w:rsid w:val="00601FD8"/>
    <w:pPr>
      <w:widowControl/>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1FD8"/>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1FD8"/>
    <w:rPr>
      <w:sz w:val="18"/>
      <w:szCs w:val="18"/>
    </w:rPr>
  </w:style>
  <w:style w:type="paragraph" w:styleId="a4">
    <w:name w:val="footer"/>
    <w:basedOn w:val="a"/>
    <w:link w:val="Char0"/>
    <w:uiPriority w:val="99"/>
    <w:unhideWhenUsed/>
    <w:rsid w:val="00601F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1FD8"/>
    <w:rPr>
      <w:sz w:val="18"/>
      <w:szCs w:val="18"/>
    </w:rPr>
  </w:style>
  <w:style w:type="character" w:customStyle="1" w:styleId="1Char">
    <w:name w:val="标题 1 Char"/>
    <w:basedOn w:val="a0"/>
    <w:link w:val="1"/>
    <w:uiPriority w:val="9"/>
    <w:rsid w:val="00601FD8"/>
    <w:rPr>
      <w:rFonts w:ascii="宋体" w:eastAsia="宋体" w:hAnsi="宋体" w:cs="宋体"/>
      <w:kern w:val="36"/>
      <w:sz w:val="24"/>
      <w:szCs w:val="24"/>
    </w:rPr>
  </w:style>
  <w:style w:type="character" w:styleId="a5">
    <w:name w:val="Strong"/>
    <w:basedOn w:val="a0"/>
    <w:uiPriority w:val="22"/>
    <w:qFormat/>
    <w:rsid w:val="00601FD8"/>
    <w:rPr>
      <w:b/>
      <w:bCs/>
      <w:i w:val="0"/>
      <w:iCs w:val="0"/>
    </w:rPr>
  </w:style>
  <w:style w:type="paragraph" w:customStyle="1" w:styleId="info1">
    <w:name w:val="info1"/>
    <w:basedOn w:val="a"/>
    <w:rsid w:val="00601FD8"/>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5717">
      <w:bodyDiv w:val="1"/>
      <w:marLeft w:val="0"/>
      <w:marRight w:val="0"/>
      <w:marTop w:val="0"/>
      <w:marBottom w:val="0"/>
      <w:divBdr>
        <w:top w:val="none" w:sz="0" w:space="0" w:color="auto"/>
        <w:left w:val="none" w:sz="0" w:space="0" w:color="auto"/>
        <w:bottom w:val="none" w:sz="0" w:space="0" w:color="auto"/>
        <w:right w:val="none" w:sz="0" w:space="0" w:color="auto"/>
      </w:divBdr>
      <w:divsChild>
        <w:div w:id="550382908">
          <w:marLeft w:val="0"/>
          <w:marRight w:val="0"/>
          <w:marTop w:val="0"/>
          <w:marBottom w:val="0"/>
          <w:divBdr>
            <w:top w:val="none" w:sz="0" w:space="0" w:color="auto"/>
            <w:left w:val="none" w:sz="0" w:space="0" w:color="auto"/>
            <w:bottom w:val="none" w:sz="0" w:space="0" w:color="auto"/>
            <w:right w:val="none" w:sz="0" w:space="0" w:color="auto"/>
          </w:divBdr>
          <w:divsChild>
            <w:div w:id="1661154702">
              <w:marLeft w:val="0"/>
              <w:marRight w:val="0"/>
              <w:marTop w:val="0"/>
              <w:marBottom w:val="0"/>
              <w:divBdr>
                <w:top w:val="none" w:sz="0" w:space="0" w:color="auto"/>
                <w:left w:val="none" w:sz="0" w:space="0" w:color="auto"/>
                <w:bottom w:val="none" w:sz="0" w:space="0" w:color="auto"/>
                <w:right w:val="none" w:sz="0" w:space="0" w:color="auto"/>
              </w:divBdr>
              <w:divsChild>
                <w:div w:id="10304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李周波</dc:creator>
  <cp:keywords/>
  <dc:description/>
  <cp:lastModifiedBy>李周波</cp:lastModifiedBy>
  <cp:revision>3</cp:revision>
  <dcterms:created xsi:type="dcterms:W3CDTF">2017-03-15T08:48:00Z</dcterms:created>
  <dcterms:modified xsi:type="dcterms:W3CDTF">2017-03-15T08:49:00Z</dcterms:modified>
</cp:coreProperties>
</file>